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Default="001D4CE4" w:rsidP="003C3304">
      <w:pPr>
        <w:pStyle w:val="Zkladntextodsazen"/>
        <w:ind w:left="0"/>
        <w:jc w:val="both"/>
      </w:pPr>
    </w:p>
    <w:p w:rsidR="0016339C" w:rsidRDefault="0016339C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757717">
        <w:rPr>
          <w:rFonts w:ascii="Arial" w:hAnsi="Arial" w:cs="Arial"/>
        </w:rPr>
        <w:t>24.2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864703">
        <w:rPr>
          <w:rFonts w:ascii="Arial" w:hAnsi="Arial" w:cs="Arial"/>
        </w:rPr>
        <w:t>79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864703">
        <w:rPr>
          <w:rFonts w:ascii="Arial" w:hAnsi="Arial" w:cs="Arial"/>
        </w:rPr>
        <w:t>87</w:t>
      </w:r>
      <w:r w:rsidR="0016339C">
        <w:rPr>
          <w:rFonts w:ascii="Arial" w:hAnsi="Arial" w:cs="Arial"/>
        </w:rPr>
        <w:t>/12</w:t>
      </w:r>
      <w:r w:rsidR="00CE058D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C872E1" w:rsidRDefault="00C872E1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757717">
        <w:rPr>
          <w:rFonts w:ascii="Arial" w:hAnsi="Arial" w:cs="Arial"/>
        </w:rPr>
        <w:t>6.3</w:t>
      </w:r>
      <w:r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</w:t>
      </w:r>
      <w:r w:rsidR="00757717">
        <w:rPr>
          <w:rFonts w:ascii="Arial" w:hAnsi="Arial" w:cs="Arial"/>
        </w:rPr>
        <w:t>88</w:t>
      </w:r>
      <w:r w:rsidR="0016339C">
        <w:rPr>
          <w:rFonts w:ascii="Arial" w:hAnsi="Arial" w:cs="Arial"/>
        </w:rPr>
        <w:t>/12</w:t>
      </w:r>
      <w:r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757717">
        <w:rPr>
          <w:rFonts w:ascii="Arial" w:hAnsi="Arial" w:cs="Arial"/>
        </w:rPr>
        <w:t>119</w:t>
      </w:r>
      <w:r w:rsidR="0016339C">
        <w:rPr>
          <w:rFonts w:ascii="Arial" w:hAnsi="Arial" w:cs="Arial"/>
        </w:rPr>
        <w:t>/12</w:t>
      </w:r>
      <w:r>
        <w:rPr>
          <w:rFonts w:ascii="Arial" w:hAnsi="Arial" w:cs="Arial"/>
        </w:rPr>
        <w:t xml:space="preserve">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2</w:t>
      </w:r>
    </w:p>
    <w:p w:rsidR="00757717" w:rsidRDefault="00757717" w:rsidP="00757717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>
        <w:rPr>
          <w:rFonts w:ascii="Arial" w:hAnsi="Arial" w:cs="Arial"/>
        </w:rPr>
        <w:t>20.3.2012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y č. 121/12 - 142/12 -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3</w:t>
      </w:r>
    </w:p>
    <w:p w:rsidR="00757717" w:rsidRDefault="00757717" w:rsidP="00C872E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>
        <w:rPr>
          <w:rFonts w:ascii="Arial" w:hAnsi="Arial" w:cs="Arial"/>
        </w:rPr>
        <w:t>3.4.2012</w:t>
      </w:r>
      <w:proofErr w:type="gramEnd"/>
      <w:r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>schválila 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 č. 1</w:t>
      </w:r>
      <w:r w:rsidR="00170E84">
        <w:rPr>
          <w:rFonts w:ascii="Arial" w:hAnsi="Arial" w:cs="Arial"/>
        </w:rPr>
        <w:t>43</w:t>
      </w:r>
      <w:r>
        <w:rPr>
          <w:rFonts w:ascii="Arial" w:hAnsi="Arial" w:cs="Arial"/>
        </w:rPr>
        <w:t>/12 - 1</w:t>
      </w:r>
      <w:r w:rsidR="00170E84">
        <w:rPr>
          <w:rFonts w:ascii="Arial" w:hAnsi="Arial" w:cs="Arial"/>
        </w:rPr>
        <w:t>71</w:t>
      </w:r>
      <w:r>
        <w:rPr>
          <w:rFonts w:ascii="Arial" w:hAnsi="Arial" w:cs="Arial"/>
        </w:rPr>
        <w:t xml:space="preserve">/12 - </w:t>
      </w:r>
      <w:r w:rsidRPr="00D43EF4">
        <w:rPr>
          <w:rFonts w:ascii="Arial" w:hAnsi="Arial" w:cs="Arial"/>
        </w:rPr>
        <w:t>Příloha č.</w:t>
      </w:r>
      <w:r>
        <w:rPr>
          <w:rFonts w:ascii="Arial" w:hAnsi="Arial" w:cs="Arial"/>
        </w:rPr>
        <w:t xml:space="preserve"> 4</w:t>
      </w:r>
    </w:p>
    <w:p w:rsidR="00ED02F0" w:rsidRDefault="003C73F8" w:rsidP="00ED02F0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lastRenderedPageBreak/>
        <w:t>Rada Olomouc</w:t>
      </w:r>
      <w:r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170E84">
        <w:rPr>
          <w:rFonts w:ascii="Arial" w:hAnsi="Arial" w:cs="Arial"/>
        </w:rPr>
        <w:t>6</w:t>
      </w:r>
      <w:r w:rsidR="00757717">
        <w:rPr>
          <w:rFonts w:ascii="Arial" w:hAnsi="Arial" w:cs="Arial"/>
        </w:rPr>
        <w:t>.3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</w:t>
      </w:r>
      <w:r w:rsidR="00CE058D">
        <w:rPr>
          <w:rFonts w:ascii="Arial" w:hAnsi="Arial" w:cs="Arial"/>
        </w:rPr>
        <w:t>odsouhlasil</w:t>
      </w:r>
      <w:r w:rsidRPr="00D43EF4">
        <w:rPr>
          <w:rFonts w:ascii="Arial" w:hAnsi="Arial" w:cs="Arial"/>
        </w:rPr>
        <w:t>a rozpočtov</w:t>
      </w:r>
      <w:r w:rsidR="00170E84"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 w:rsidR="00170E84">
        <w:rPr>
          <w:rFonts w:ascii="Arial" w:hAnsi="Arial" w:cs="Arial"/>
        </w:rPr>
        <w:t>u</w:t>
      </w:r>
      <w:r>
        <w:rPr>
          <w:rFonts w:ascii="Arial" w:hAnsi="Arial" w:cs="Arial"/>
        </w:rPr>
        <w:t xml:space="preserve"> č. </w:t>
      </w:r>
      <w:r w:rsidR="00170E84">
        <w:rPr>
          <w:rFonts w:ascii="Arial" w:hAnsi="Arial" w:cs="Arial"/>
        </w:rPr>
        <w:t>120</w:t>
      </w:r>
      <w:r w:rsidR="0016339C">
        <w:rPr>
          <w:rFonts w:ascii="Arial" w:hAnsi="Arial" w:cs="Arial"/>
        </w:rPr>
        <w:t>/12</w:t>
      </w:r>
      <w:r w:rsidR="00BD4E86">
        <w:rPr>
          <w:rFonts w:ascii="Arial" w:hAnsi="Arial" w:cs="Arial"/>
        </w:rPr>
        <w:t xml:space="preserve"> </w:t>
      </w:r>
      <w:r w:rsidR="00ED02F0">
        <w:rPr>
          <w:rFonts w:ascii="Arial" w:hAnsi="Arial" w:cs="Arial"/>
        </w:rPr>
        <w:t xml:space="preserve">- </w:t>
      </w:r>
      <w:r w:rsidR="00ED02F0" w:rsidRPr="00D43EF4">
        <w:rPr>
          <w:rFonts w:ascii="Arial" w:hAnsi="Arial" w:cs="Arial"/>
        </w:rPr>
        <w:t xml:space="preserve">Příloha č. </w:t>
      </w:r>
      <w:r w:rsidR="00170E84">
        <w:rPr>
          <w:rFonts w:ascii="Arial" w:hAnsi="Arial" w:cs="Arial"/>
        </w:rPr>
        <w:t>5</w:t>
      </w:r>
    </w:p>
    <w:p w:rsidR="003E468E" w:rsidRDefault="003E468E" w:rsidP="003E468E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>
        <w:rPr>
          <w:rFonts w:ascii="Arial" w:hAnsi="Arial" w:cs="Arial"/>
        </w:rPr>
        <w:t>6.3.2012</w:t>
      </w:r>
      <w:proofErr w:type="gramEnd"/>
      <w:r>
        <w:rPr>
          <w:rFonts w:ascii="Arial" w:hAnsi="Arial" w:cs="Arial"/>
        </w:rPr>
        <w:t xml:space="preserve"> odsouhlasil</w:t>
      </w:r>
      <w:r w:rsidRPr="00D43EF4">
        <w:rPr>
          <w:rFonts w:ascii="Arial" w:hAnsi="Arial" w:cs="Arial"/>
        </w:rPr>
        <w:t>a rozpočtov</w:t>
      </w:r>
      <w:r>
        <w:rPr>
          <w:rFonts w:ascii="Arial" w:hAnsi="Arial" w:cs="Arial"/>
        </w:rPr>
        <w:t>ou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 xml:space="preserve">u č. 172/12 - </w:t>
      </w:r>
      <w:r w:rsidRPr="00D43EF4">
        <w:rPr>
          <w:rFonts w:ascii="Arial" w:hAnsi="Arial" w:cs="Arial"/>
        </w:rPr>
        <w:t xml:space="preserve">Příloha č. </w:t>
      </w:r>
      <w:r>
        <w:rPr>
          <w:rFonts w:ascii="Arial" w:hAnsi="Arial" w:cs="Arial"/>
        </w:rPr>
        <w:t>6</w:t>
      </w:r>
    </w:p>
    <w:p w:rsidR="00170E84" w:rsidRDefault="00170E84" w:rsidP="00ED02F0">
      <w:pPr>
        <w:jc w:val="both"/>
        <w:rPr>
          <w:rFonts w:ascii="Arial" w:hAnsi="Arial" w:cs="Arial"/>
        </w:rPr>
      </w:pPr>
    </w:p>
    <w:p w:rsidR="0016339C" w:rsidRDefault="0016339C" w:rsidP="00ED02F0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3E468E">
        <w:rPr>
          <w:rFonts w:ascii="Arial" w:hAnsi="Arial" w:cs="Arial"/>
        </w:rPr>
        <w:t>24.2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DD4BEA">
        <w:rPr>
          <w:rFonts w:ascii="Arial" w:hAnsi="Arial" w:cs="Arial"/>
        </w:rPr>
        <w:t xml:space="preserve"> 7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AB7874" w:rsidRPr="00D43EF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3A0B1A">
        <w:rPr>
          <w:rFonts w:ascii="Arial" w:hAnsi="Arial" w:cs="Arial"/>
        </w:rPr>
        <w:t xml:space="preserve"> </w:t>
      </w:r>
      <w:proofErr w:type="gramStart"/>
      <w:r w:rsidR="003E468E">
        <w:rPr>
          <w:rFonts w:ascii="Arial" w:hAnsi="Arial" w:cs="Arial"/>
        </w:rPr>
        <w:t>6.3</w:t>
      </w:r>
      <w:r w:rsidR="0016339C">
        <w:rPr>
          <w:rFonts w:ascii="Arial" w:hAnsi="Arial" w:cs="Arial"/>
        </w:rPr>
        <w:t>.2012</w:t>
      </w:r>
      <w:proofErr w:type="gramEnd"/>
    </w:p>
    <w:p w:rsidR="00AB7874" w:rsidRDefault="00AB7874" w:rsidP="00AB7874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DD4BEA">
        <w:rPr>
          <w:rFonts w:ascii="Arial" w:hAnsi="Arial" w:cs="Arial"/>
        </w:rPr>
        <w:t xml:space="preserve"> 8 - 28</w:t>
      </w:r>
      <w:r>
        <w:rPr>
          <w:rFonts w:ascii="Arial" w:hAnsi="Arial" w:cs="Arial"/>
        </w:rPr>
        <w:t>)</w:t>
      </w:r>
    </w:p>
    <w:p w:rsidR="00AB7874" w:rsidRDefault="00AB7874" w:rsidP="00587068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3</w:t>
      </w:r>
    </w:p>
    <w:p w:rsidR="003E468E" w:rsidRPr="00D43EF4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20.3.2012</w:t>
      </w:r>
      <w:proofErr w:type="gramEnd"/>
    </w:p>
    <w:p w:rsidR="003E468E" w:rsidRDefault="003E468E" w:rsidP="003E468E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DD4BEA">
        <w:rPr>
          <w:rFonts w:ascii="Arial" w:hAnsi="Arial" w:cs="Arial"/>
        </w:rPr>
        <w:t xml:space="preserve"> 29 - 46</w:t>
      </w:r>
      <w:r>
        <w:rPr>
          <w:rFonts w:ascii="Arial" w:hAnsi="Arial" w:cs="Arial"/>
        </w:rPr>
        <w:t>)</w:t>
      </w:r>
    </w:p>
    <w:p w:rsidR="003E468E" w:rsidRDefault="003E468E" w:rsidP="00AB7874">
      <w:pPr>
        <w:rPr>
          <w:rFonts w:ascii="Arial" w:hAnsi="Arial" w:cs="Arial"/>
        </w:rPr>
      </w:pPr>
    </w:p>
    <w:p w:rsidR="003E468E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4</w:t>
      </w:r>
    </w:p>
    <w:p w:rsidR="003E468E" w:rsidRPr="00D43EF4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3.4.2012</w:t>
      </w:r>
      <w:proofErr w:type="gramEnd"/>
    </w:p>
    <w:p w:rsidR="003E468E" w:rsidRDefault="003E468E" w:rsidP="003E468E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DD4BEA">
        <w:rPr>
          <w:rFonts w:ascii="Arial" w:hAnsi="Arial" w:cs="Arial"/>
        </w:rPr>
        <w:t xml:space="preserve"> 47 - 63</w:t>
      </w:r>
      <w:r>
        <w:rPr>
          <w:rFonts w:ascii="Arial" w:hAnsi="Arial" w:cs="Arial"/>
        </w:rPr>
        <w:t>)</w:t>
      </w:r>
    </w:p>
    <w:p w:rsidR="003E468E" w:rsidRDefault="003E468E" w:rsidP="003E468E">
      <w:pPr>
        <w:tabs>
          <w:tab w:val="left" w:pos="180"/>
        </w:tabs>
        <w:rPr>
          <w:rFonts w:ascii="Arial" w:hAnsi="Arial" w:cs="Arial"/>
        </w:rPr>
      </w:pPr>
    </w:p>
    <w:p w:rsidR="003E468E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5</w:t>
      </w:r>
    </w:p>
    <w:p w:rsidR="003A0B1A" w:rsidRPr="00D43EF4" w:rsidRDefault="003A0B1A" w:rsidP="003A0B1A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 w:rsidR="003E468E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navržen</w:t>
      </w:r>
      <w:r w:rsidR="003E468E"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3E468E">
        <w:rPr>
          <w:rFonts w:ascii="Arial" w:hAnsi="Arial" w:cs="Arial"/>
        </w:rPr>
        <w:t>6.3</w:t>
      </w:r>
      <w:r w:rsidR="0016339C">
        <w:rPr>
          <w:rFonts w:ascii="Arial" w:hAnsi="Arial" w:cs="Arial"/>
        </w:rPr>
        <w:t>.2012</w:t>
      </w:r>
      <w:proofErr w:type="gramEnd"/>
      <w:r>
        <w:rPr>
          <w:rFonts w:ascii="Arial" w:hAnsi="Arial" w:cs="Arial"/>
        </w:rPr>
        <w:t xml:space="preserve"> ke schválení</w:t>
      </w:r>
    </w:p>
    <w:p w:rsidR="003A0B1A" w:rsidRDefault="003A0B1A" w:rsidP="003A0B1A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940823">
        <w:rPr>
          <w:rFonts w:ascii="Arial" w:hAnsi="Arial" w:cs="Arial"/>
        </w:rPr>
        <w:t xml:space="preserve"> </w:t>
      </w:r>
      <w:r w:rsidR="00DD4BEA">
        <w:rPr>
          <w:rFonts w:ascii="Arial" w:hAnsi="Arial" w:cs="Arial"/>
        </w:rPr>
        <w:t>64</w:t>
      </w:r>
      <w:r>
        <w:rPr>
          <w:rFonts w:ascii="Arial" w:hAnsi="Arial" w:cs="Arial"/>
        </w:rPr>
        <w:t>)</w:t>
      </w:r>
    </w:p>
    <w:p w:rsidR="00AB7874" w:rsidRDefault="00AB7874" w:rsidP="00AB7874">
      <w:pPr>
        <w:rPr>
          <w:rFonts w:ascii="Arial" w:hAnsi="Arial" w:cs="Arial"/>
        </w:rPr>
      </w:pPr>
    </w:p>
    <w:p w:rsidR="00AB7874" w:rsidRDefault="00AB7874" w:rsidP="00AB7874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3E468E">
        <w:rPr>
          <w:rFonts w:ascii="Arial" w:hAnsi="Arial" w:cs="Arial"/>
        </w:rPr>
        <w:t>6</w:t>
      </w:r>
    </w:p>
    <w:p w:rsidR="003E468E" w:rsidRPr="00D43EF4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>
        <w:rPr>
          <w:rFonts w:ascii="Arial" w:hAnsi="Arial" w:cs="Arial"/>
        </w:rPr>
        <w:t>á</w:t>
      </w:r>
      <w:r w:rsidRPr="00D43EF4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a navržená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3.4.2012</w:t>
      </w:r>
      <w:proofErr w:type="gramEnd"/>
      <w:r>
        <w:rPr>
          <w:rFonts w:ascii="Arial" w:hAnsi="Arial" w:cs="Arial"/>
        </w:rPr>
        <w:t xml:space="preserve"> ke schválení</w:t>
      </w:r>
    </w:p>
    <w:p w:rsidR="003E468E" w:rsidRDefault="003E468E" w:rsidP="003E468E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>
        <w:rPr>
          <w:rFonts w:ascii="Arial" w:hAnsi="Arial" w:cs="Arial"/>
        </w:rPr>
        <w:t xml:space="preserve"> </w:t>
      </w:r>
      <w:r w:rsidR="00DD4BEA">
        <w:rPr>
          <w:rFonts w:ascii="Arial" w:hAnsi="Arial" w:cs="Arial"/>
        </w:rPr>
        <w:t>65</w:t>
      </w:r>
      <w:r>
        <w:rPr>
          <w:rFonts w:ascii="Arial" w:hAnsi="Arial" w:cs="Arial"/>
        </w:rPr>
        <w:t>)</w:t>
      </w:r>
    </w:p>
    <w:p w:rsidR="003E468E" w:rsidRDefault="003E468E" w:rsidP="00AB7874">
      <w:pPr>
        <w:rPr>
          <w:rFonts w:ascii="Arial" w:hAnsi="Arial" w:cs="Arial"/>
        </w:rPr>
      </w:pPr>
    </w:p>
    <w:p w:rsidR="003E468E" w:rsidRDefault="003E468E" w:rsidP="003E468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7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791C08">
        <w:rPr>
          <w:rFonts w:ascii="Arial" w:hAnsi="Arial" w:cs="Arial"/>
        </w:rPr>
        <w:t xml:space="preserve"> </w:t>
      </w:r>
      <w:r w:rsidR="00DD4BEA">
        <w:rPr>
          <w:rFonts w:ascii="Arial" w:hAnsi="Arial" w:cs="Arial"/>
        </w:rPr>
        <w:t>66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717" w:rsidRDefault="00757717">
      <w:r>
        <w:separator/>
      </w:r>
    </w:p>
  </w:endnote>
  <w:endnote w:type="continuationSeparator" w:id="0">
    <w:p w:rsidR="00757717" w:rsidRDefault="00757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717" w:rsidRPr="00B6017F" w:rsidRDefault="00757717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757717" w:rsidRPr="00B6017F" w:rsidRDefault="00757717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717" w:rsidRPr="00B6017F" w:rsidRDefault="00757717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757717" w:rsidRPr="001E7437" w:rsidRDefault="00757717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>
      <w:rPr>
        <w:rFonts w:ascii="Arial" w:hAnsi="Arial" w:cs="Arial"/>
        <w:i/>
        <w:sz w:val="20"/>
        <w:szCs w:val="20"/>
      </w:rPr>
      <w:t>27.4.2012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DD4BEA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DD4BEA">
      <w:rPr>
        <w:rFonts w:ascii="Arial" w:hAnsi="Arial" w:cs="Arial"/>
        <w:i/>
        <w:sz w:val="20"/>
        <w:szCs w:val="20"/>
      </w:rPr>
      <w:t xml:space="preserve"> 66</w:t>
    </w:r>
    <w:r w:rsidRPr="001E7437">
      <w:rPr>
        <w:rFonts w:ascii="Arial" w:hAnsi="Arial" w:cs="Arial"/>
        <w:i/>
        <w:sz w:val="20"/>
        <w:szCs w:val="20"/>
      </w:rPr>
      <w:t>)</w:t>
    </w:r>
  </w:p>
  <w:p w:rsidR="00757717" w:rsidRPr="001E7437" w:rsidRDefault="00757717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5.1. - </w:t>
    </w:r>
    <w:r w:rsidRPr="001E7437">
      <w:rPr>
        <w:rFonts w:ascii="Arial" w:hAnsi="Arial" w:cs="Arial"/>
        <w:i/>
        <w:sz w:val="20"/>
        <w:szCs w:val="20"/>
      </w:rPr>
      <w:t>Rozpočet Olomouckého kraje 20</w:t>
    </w:r>
    <w:r>
      <w:rPr>
        <w:rFonts w:ascii="Arial" w:hAnsi="Arial" w:cs="Arial"/>
        <w:i/>
        <w:sz w:val="20"/>
        <w:szCs w:val="20"/>
      </w:rPr>
      <w:t>12 -</w:t>
    </w:r>
    <w:r w:rsidRPr="001E7437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717" w:rsidRDefault="00757717">
      <w:r>
        <w:separator/>
      </w:r>
    </w:p>
  </w:footnote>
  <w:footnote w:type="continuationSeparator" w:id="0">
    <w:p w:rsidR="00757717" w:rsidRDefault="007577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0E84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281B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68E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57717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03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4BEA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29F39F-A8F2-4CC2-8CEA-41B11AA33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576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4118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6</cp:revision>
  <cp:lastPrinted>2010-04-09T06:06:00Z</cp:lastPrinted>
  <dcterms:created xsi:type="dcterms:W3CDTF">2012-04-03T10:11:00Z</dcterms:created>
  <dcterms:modified xsi:type="dcterms:W3CDTF">2012-04-04T07:41:00Z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